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B46BF" w14:textId="77777777" w:rsidR="00E75A92" w:rsidRPr="005E02F6" w:rsidRDefault="005E02F6" w:rsidP="005E02F6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5E02F6">
        <w:rPr>
          <w:rFonts w:ascii="Roboto Light" w:hAnsi="Roboto Light"/>
          <w:sz w:val="24"/>
          <w:szCs w:val="24"/>
        </w:rPr>
        <w:t xml:space="preserve">FILE -&gt; NEW -&gt; DESIGN -&gt; </w:t>
      </w:r>
      <w:r>
        <w:rPr>
          <w:rFonts w:ascii="Roboto Light" w:hAnsi="Roboto Light"/>
          <w:sz w:val="24"/>
          <w:szCs w:val="24"/>
        </w:rPr>
        <w:t xml:space="preserve">Plan View </w:t>
      </w:r>
    </w:p>
    <w:p w14:paraId="2DB5CF40" w14:textId="20BDF1CD" w:rsidR="005E02F6" w:rsidRPr="005C43F7" w:rsidRDefault="005E02F6" w:rsidP="005E02F6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  <w:szCs w:val="24"/>
        </w:rPr>
        <w:t>Open the file</w:t>
      </w:r>
      <w:r w:rsidR="00A632B0">
        <w:rPr>
          <w:rFonts w:ascii="Roboto Light" w:hAnsi="Roboto Light"/>
          <w:sz w:val="24"/>
          <w:szCs w:val="24"/>
        </w:rPr>
        <w:t xml:space="preserve"> DXF Sample</w:t>
      </w:r>
    </w:p>
    <w:p w14:paraId="2286ECCA" w14:textId="5B7BAD2C" w:rsidR="005C43F7" w:rsidRPr="005C43F7" w:rsidRDefault="005C43F7" w:rsidP="005E02F6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  <w:szCs w:val="24"/>
        </w:rPr>
        <w:t xml:space="preserve">Repair -&gt; Fix Curves </w:t>
      </w:r>
    </w:p>
    <w:p w14:paraId="7EF6B57F" w14:textId="7D72898D" w:rsidR="005C43F7" w:rsidRDefault="005C43F7" w:rsidP="005C43F7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Curve Gaps </w:t>
      </w:r>
    </w:p>
    <w:p w14:paraId="2E13D33F" w14:textId="2F82B3B2" w:rsidR="005C43F7" w:rsidRDefault="005C43F7" w:rsidP="005C43F7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Duplicate Curves </w:t>
      </w:r>
    </w:p>
    <w:p w14:paraId="44346D6F" w14:textId="31F20876" w:rsidR="005C43F7" w:rsidRDefault="005C43F7" w:rsidP="005C43F7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Small Curves</w:t>
      </w:r>
    </w:p>
    <w:p w14:paraId="2D3B592E" w14:textId="5607FE75" w:rsidR="00A632B0" w:rsidRPr="005E02F6" w:rsidRDefault="00A632B0" w:rsidP="00A632B0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Design -&gt; Edit -&gt; Box select the part -&gt; Fill</w:t>
      </w:r>
    </w:p>
    <w:p w14:paraId="32DC9721" w14:textId="77777777" w:rsidR="005E02F6" w:rsidRDefault="005E02F6" w:rsidP="005E02F6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Pathing </w:t>
      </w:r>
    </w:p>
    <w:p w14:paraId="539E8E66" w14:textId="6FAFD03E" w:rsidR="005E02F6" w:rsidRDefault="005E02F6" w:rsidP="005E02F6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Sequence -&gt;Orient</w:t>
      </w:r>
    </w:p>
    <w:p w14:paraId="04C9CEDA" w14:textId="77777777" w:rsidR="005E02F6" w:rsidRDefault="005E02F6" w:rsidP="005E02F6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Path -&gt; Checkmark</w:t>
      </w:r>
    </w:p>
    <w:p w14:paraId="4D1134F8" w14:textId="6232FDE6" w:rsidR="005E02F6" w:rsidRDefault="005E02F6" w:rsidP="005E02F6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Export</w:t>
      </w:r>
      <w:r w:rsidR="001363DB">
        <w:rPr>
          <w:rFonts w:ascii="Roboto Light" w:hAnsi="Roboto Light"/>
          <w:sz w:val="24"/>
        </w:rPr>
        <w:t xml:space="preserve"> as 2D ord file </w:t>
      </w:r>
    </w:p>
    <w:p w14:paraId="4F9EE3C5" w14:textId="77777777" w:rsidR="005E02F6" w:rsidRDefault="005E02F6" w:rsidP="005E02F6">
      <w:pPr>
        <w:rPr>
          <w:rFonts w:ascii="Roboto Light" w:hAnsi="Roboto Light"/>
          <w:sz w:val="24"/>
        </w:rPr>
      </w:pPr>
    </w:p>
    <w:p w14:paraId="1D94E099" w14:textId="56340CB7" w:rsidR="005E02F6" w:rsidRDefault="005E02F6" w:rsidP="005E02F6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Note</w:t>
      </w:r>
      <w:r w:rsidR="008311C6">
        <w:rPr>
          <w:rFonts w:ascii="Roboto Light" w:hAnsi="Roboto Light"/>
          <w:sz w:val="24"/>
        </w:rPr>
        <w:t>:</w:t>
      </w:r>
      <w:r>
        <w:rPr>
          <w:rFonts w:ascii="Roboto Light" w:hAnsi="Roboto Light"/>
          <w:sz w:val="24"/>
        </w:rPr>
        <w:t xml:space="preserve"> all DXF files once pathed </w:t>
      </w:r>
      <w:r w:rsidRPr="00FA7476">
        <w:rPr>
          <w:rFonts w:ascii="Roboto Light" w:hAnsi="Roboto Light"/>
          <w:noProof/>
          <w:sz w:val="24"/>
        </w:rPr>
        <w:t>will become</w:t>
      </w:r>
      <w:r>
        <w:rPr>
          <w:rFonts w:ascii="Roboto Light" w:hAnsi="Roboto Light"/>
          <w:sz w:val="24"/>
        </w:rPr>
        <w:t xml:space="preserve"> extruded bodies and display as a black</w:t>
      </w:r>
    </w:p>
    <w:p w14:paraId="25D8B893" w14:textId="49A33F07" w:rsidR="009D4161" w:rsidRDefault="009D4161" w:rsidP="005E02F6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This </w:t>
      </w:r>
      <w:r w:rsidR="00666A62">
        <w:rPr>
          <w:rFonts w:ascii="Roboto Light" w:hAnsi="Roboto Light"/>
          <w:sz w:val="24"/>
        </w:rPr>
        <w:t>is a display feature only and doesn’t affect cut quality</w:t>
      </w:r>
      <w:bookmarkStart w:id="0" w:name="_GoBack"/>
      <w:bookmarkEnd w:id="0"/>
    </w:p>
    <w:p w14:paraId="28581BE4" w14:textId="5732B326" w:rsidR="00800B44" w:rsidRDefault="00800B44" w:rsidP="005E02F6">
      <w:pPr>
        <w:rPr>
          <w:rFonts w:ascii="Roboto Light" w:hAnsi="Roboto Light"/>
          <w:sz w:val="24"/>
        </w:rPr>
      </w:pPr>
    </w:p>
    <w:p w14:paraId="23377897" w14:textId="40512C5F" w:rsidR="00800B44" w:rsidRDefault="008311C6" w:rsidP="00800B44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The </w:t>
      </w:r>
      <w:r w:rsidR="00800B44">
        <w:rPr>
          <w:rFonts w:ascii="Roboto Light" w:hAnsi="Roboto Light"/>
          <w:sz w:val="24"/>
        </w:rPr>
        <w:t>Display setting</w:t>
      </w:r>
      <w:r>
        <w:rPr>
          <w:rFonts w:ascii="Roboto Light" w:hAnsi="Roboto Light"/>
          <w:sz w:val="24"/>
        </w:rPr>
        <w:t xml:space="preserve">s can be used to change the </w:t>
      </w:r>
      <w:r w:rsidR="00800B44">
        <w:rPr>
          <w:rFonts w:ascii="Roboto Light" w:hAnsi="Roboto Light"/>
          <w:sz w:val="24"/>
        </w:rPr>
        <w:t xml:space="preserve">color of </w:t>
      </w:r>
      <w:r>
        <w:rPr>
          <w:rFonts w:ascii="Roboto Light" w:hAnsi="Roboto Light"/>
          <w:sz w:val="24"/>
        </w:rPr>
        <w:t>parts</w:t>
      </w:r>
      <w:r w:rsidR="00800B44">
        <w:rPr>
          <w:rFonts w:ascii="Roboto Light" w:hAnsi="Roboto Light"/>
          <w:sz w:val="24"/>
        </w:rPr>
        <w:t xml:space="preserve"> </w:t>
      </w:r>
    </w:p>
    <w:p w14:paraId="4F0F90EB" w14:textId="77777777" w:rsidR="00800B44" w:rsidRPr="005E02F6" w:rsidRDefault="00800B44" w:rsidP="005E02F6">
      <w:pPr>
        <w:rPr>
          <w:rFonts w:ascii="Roboto Light" w:hAnsi="Roboto Light"/>
          <w:sz w:val="24"/>
        </w:rPr>
      </w:pPr>
    </w:p>
    <w:sectPr w:rsidR="00800B44" w:rsidRPr="005E0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BD213" w14:textId="77777777" w:rsidR="00ED46D7" w:rsidRDefault="00ED46D7" w:rsidP="005E02F6">
      <w:pPr>
        <w:spacing w:after="0" w:line="240" w:lineRule="auto"/>
      </w:pPr>
      <w:r>
        <w:separator/>
      </w:r>
    </w:p>
  </w:endnote>
  <w:endnote w:type="continuationSeparator" w:id="0">
    <w:p w14:paraId="28EE85B7" w14:textId="77777777" w:rsidR="00ED46D7" w:rsidRDefault="00ED46D7" w:rsidP="005E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A52E9" w14:textId="77777777" w:rsidR="00533BE2" w:rsidRDefault="00533B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18CC2" w14:textId="77777777" w:rsidR="00533BE2" w:rsidRDefault="00533B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18568" w14:textId="77777777" w:rsidR="00533BE2" w:rsidRDefault="00533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FD1E2" w14:textId="77777777" w:rsidR="00ED46D7" w:rsidRDefault="00ED46D7" w:rsidP="005E02F6">
      <w:pPr>
        <w:spacing w:after="0" w:line="240" w:lineRule="auto"/>
      </w:pPr>
      <w:r>
        <w:separator/>
      </w:r>
    </w:p>
  </w:footnote>
  <w:footnote w:type="continuationSeparator" w:id="0">
    <w:p w14:paraId="35F4BE7F" w14:textId="77777777" w:rsidR="00ED46D7" w:rsidRDefault="00ED46D7" w:rsidP="005E0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30793" w14:textId="77777777" w:rsidR="00533BE2" w:rsidRDefault="00533B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6768C" w14:textId="4F8152EF" w:rsidR="005E02F6" w:rsidRPr="00D71EB7" w:rsidRDefault="005E02F6" w:rsidP="005E02F6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533BE2">
      <w:rPr>
        <w:rFonts w:ascii="Roboto Medium" w:hAnsi="Roboto Medium"/>
        <w:color w:val="5B9BD5" w:themeColor="accent1"/>
        <w:sz w:val="48"/>
      </w:rPr>
      <w:t>11</w:t>
    </w:r>
    <w:r>
      <w:rPr>
        <w:rFonts w:ascii="Roboto Medium" w:hAnsi="Roboto Medium"/>
        <w:color w:val="5B9BD5" w:themeColor="accent1"/>
        <w:sz w:val="48"/>
      </w:rPr>
      <w:t>: DXF to Solid</w:t>
    </w:r>
  </w:p>
  <w:p w14:paraId="10EEA07E" w14:textId="77777777" w:rsidR="005E02F6" w:rsidRDefault="005E02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0AE1" w14:textId="77777777" w:rsidR="00533BE2" w:rsidRDefault="00533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MjeyNDa2NDO0MDFQ0lEKTi0uzszPAykwqwUA67KbDSwAAAA="/>
  </w:docVars>
  <w:rsids>
    <w:rsidRoot w:val="005E02F6"/>
    <w:rsid w:val="000600CD"/>
    <w:rsid w:val="001363DB"/>
    <w:rsid w:val="002810EC"/>
    <w:rsid w:val="003B3D2C"/>
    <w:rsid w:val="004E5BE6"/>
    <w:rsid w:val="00533BE2"/>
    <w:rsid w:val="00592592"/>
    <w:rsid w:val="005C43F7"/>
    <w:rsid w:val="005E02F6"/>
    <w:rsid w:val="00666A62"/>
    <w:rsid w:val="00800B44"/>
    <w:rsid w:val="008311C6"/>
    <w:rsid w:val="008515F0"/>
    <w:rsid w:val="008D15CF"/>
    <w:rsid w:val="008E5462"/>
    <w:rsid w:val="0098691A"/>
    <w:rsid w:val="009D4161"/>
    <w:rsid w:val="00A632B0"/>
    <w:rsid w:val="00A8572C"/>
    <w:rsid w:val="00BE4122"/>
    <w:rsid w:val="00C37EFE"/>
    <w:rsid w:val="00CE3705"/>
    <w:rsid w:val="00DB4F4A"/>
    <w:rsid w:val="00ED0D5D"/>
    <w:rsid w:val="00ED46D7"/>
    <w:rsid w:val="00FA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4DC92C"/>
  <w15:chartTrackingRefBased/>
  <w15:docId w15:val="{2D0261BB-CD6D-4D15-9E73-EC9315E9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2F6"/>
  </w:style>
  <w:style w:type="paragraph" w:styleId="Footer">
    <w:name w:val="footer"/>
    <w:basedOn w:val="Normal"/>
    <w:link w:val="FooterChar"/>
    <w:uiPriority w:val="99"/>
    <w:unhideWhenUsed/>
    <w:rsid w:val="005E0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2F6"/>
  </w:style>
  <w:style w:type="paragraph" w:styleId="ListParagraph">
    <w:name w:val="List Paragraph"/>
    <w:basedOn w:val="Normal"/>
    <w:uiPriority w:val="34"/>
    <w:qFormat/>
    <w:rsid w:val="005E02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7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XA7AENDCHT2Q-991213170-19</_dlc_DocId>
    <_dlc_DocIdUrl xmlns="f34d7619-e263-4afe-8b78-86d08761fb58">
      <Url>http://ishare.flowcorp.com/Commercial/Training/_layouts/DocIdRedir.aspx?ID=XA7AENDCHT2Q-991213170-19</Url>
      <Description>XA7AENDCHT2Q-991213170-19</Description>
    </_dlc_DocIdUrl>
  </documentManagement>
</p:properties>
</file>

<file path=customXml/itemProps1.xml><?xml version="1.0" encoding="utf-8"?>
<ds:datastoreItem xmlns:ds="http://schemas.openxmlformats.org/officeDocument/2006/customXml" ds:itemID="{B3768A6D-233C-4A10-98F8-9D61F0C2814A}"/>
</file>

<file path=customXml/itemProps2.xml><?xml version="1.0" encoding="utf-8"?>
<ds:datastoreItem xmlns:ds="http://schemas.openxmlformats.org/officeDocument/2006/customXml" ds:itemID="{9CFFEACF-DA54-472C-830A-1A523F7009B9}"/>
</file>

<file path=customXml/itemProps3.xml><?xml version="1.0" encoding="utf-8"?>
<ds:datastoreItem xmlns:ds="http://schemas.openxmlformats.org/officeDocument/2006/customXml" ds:itemID="{127B39FA-0DD1-4C85-B936-977A437756BD}"/>
</file>

<file path=customXml/itemProps4.xml><?xml version="1.0" encoding="utf-8"?>
<ds:datastoreItem xmlns:ds="http://schemas.openxmlformats.org/officeDocument/2006/customXml" ds:itemID="{84B5EAC8-E2F1-433E-A8C4-1E58F9BBD9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13</cp:revision>
  <cp:lastPrinted>2020-01-30T17:15:00Z</cp:lastPrinted>
  <dcterms:created xsi:type="dcterms:W3CDTF">2018-09-14T19:34:00Z</dcterms:created>
  <dcterms:modified xsi:type="dcterms:W3CDTF">2020-04-06T21:07:00Z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7a26def3-ff17-42b5-8214-23310d030be0</vt:lpwstr>
  </property>
</Properties>
</file>